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FE" w:rsidRDefault="00D0332F" w:rsidP="009B1E6E">
      <w:pPr>
        <w:spacing w:before="110" w:line="219" w:lineRule="auto"/>
        <w:ind w:firstLine="154"/>
        <w:rPr>
          <w:rFonts w:ascii="宋体" w:eastAsia="宋体" w:hAnsi="宋体" w:cs="宋体"/>
          <w:spacing w:val="-5"/>
          <w:sz w:val="34"/>
          <w:szCs w:val="34"/>
        </w:rPr>
      </w:pPr>
      <w:r>
        <w:rPr>
          <w:rFonts w:ascii="宋体" w:eastAsia="宋体" w:hAnsi="宋体" w:cs="宋体"/>
          <w:spacing w:val="-5"/>
          <w:sz w:val="34"/>
          <w:szCs w:val="34"/>
        </w:rPr>
        <w:t>附件1</w:t>
      </w:r>
    </w:p>
    <w:p w:rsidR="009B1E6E" w:rsidRPr="009B1E6E" w:rsidRDefault="009B1E6E" w:rsidP="009B1E6E">
      <w:pPr>
        <w:spacing w:before="110" w:line="219" w:lineRule="auto"/>
        <w:ind w:firstLine="154"/>
        <w:rPr>
          <w:rFonts w:ascii="宋体" w:eastAsia="宋体" w:hAnsi="宋体" w:cs="宋体"/>
          <w:sz w:val="34"/>
          <w:szCs w:val="34"/>
        </w:rPr>
      </w:pPr>
    </w:p>
    <w:p w:rsidR="00B121FE" w:rsidRPr="009B1E6E" w:rsidRDefault="007823F3">
      <w:pPr>
        <w:rPr>
          <w:sz w:val="36"/>
          <w:szCs w:val="36"/>
        </w:rPr>
      </w:pPr>
      <w:r w:rsidRPr="007823F3">
        <w:rPr>
          <w:sz w:val="36"/>
          <w:szCs w:val="36"/>
        </w:rPr>
        <w:t>寿县中医院</w:t>
      </w:r>
      <w:r w:rsidR="00156AE3">
        <w:rPr>
          <w:sz w:val="36"/>
          <w:szCs w:val="36"/>
        </w:rPr>
        <w:t>202</w:t>
      </w:r>
      <w:r w:rsidR="00156AE3">
        <w:rPr>
          <w:rFonts w:hint="eastAsia"/>
          <w:sz w:val="36"/>
          <w:szCs w:val="36"/>
        </w:rPr>
        <w:t>3</w:t>
      </w:r>
      <w:r w:rsidR="002445FB">
        <w:rPr>
          <w:sz w:val="36"/>
          <w:szCs w:val="36"/>
        </w:rPr>
        <w:t>年第</w:t>
      </w:r>
      <w:r w:rsidR="00156AE3">
        <w:rPr>
          <w:rFonts w:hint="eastAsia"/>
          <w:sz w:val="36"/>
          <w:szCs w:val="36"/>
        </w:rPr>
        <w:t>一</w:t>
      </w:r>
      <w:r w:rsidRPr="007823F3">
        <w:rPr>
          <w:sz w:val="36"/>
          <w:szCs w:val="36"/>
        </w:rPr>
        <w:t>季度医疗服务信息社会公开内容</w:t>
      </w:r>
    </w:p>
    <w:p w:rsidR="00B121FE" w:rsidRDefault="00B121FE">
      <w:pPr>
        <w:spacing w:line="20" w:lineRule="exact"/>
      </w:pPr>
    </w:p>
    <w:tbl>
      <w:tblPr>
        <w:tblStyle w:val="TableNormal"/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 w:rsidR="00B121FE" w:rsidTr="00156AE3">
        <w:trPr>
          <w:trHeight w:val="729"/>
        </w:trPr>
        <w:tc>
          <w:tcPr>
            <w:tcW w:w="1823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250" w:line="219" w:lineRule="auto"/>
              <w:ind w:firstLine="4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251" w:line="220" w:lineRule="auto"/>
              <w:ind w:firstLine="1992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248" w:line="219" w:lineRule="auto"/>
              <w:ind w:firstLine="117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250" w:line="219" w:lineRule="auto"/>
              <w:ind w:firstLine="88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上期数值</w:t>
            </w:r>
          </w:p>
        </w:tc>
      </w:tr>
      <w:tr w:rsidR="00B121FE" w:rsidTr="00156AE3">
        <w:trPr>
          <w:trHeight w:val="475"/>
        </w:trPr>
        <w:tc>
          <w:tcPr>
            <w:tcW w:w="182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B121FE" w:rsidRDefault="00B121FE">
            <w:pPr>
              <w:spacing w:line="245" w:lineRule="auto"/>
            </w:pPr>
          </w:p>
          <w:p w:rsidR="00B121FE" w:rsidRDefault="00B121FE">
            <w:pPr>
              <w:spacing w:line="245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D0332F">
            <w:pPr>
              <w:spacing w:before="81" w:line="219" w:lineRule="auto"/>
              <w:ind w:firstLine="11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B121FE" w:rsidRDefault="00B121FE">
            <w:pPr>
              <w:spacing w:line="252" w:lineRule="auto"/>
            </w:pPr>
          </w:p>
          <w:p w:rsidR="00B121FE" w:rsidRDefault="00B121FE">
            <w:pPr>
              <w:spacing w:line="253" w:lineRule="auto"/>
            </w:pPr>
          </w:p>
          <w:p w:rsidR="00B121FE" w:rsidRDefault="00B121FE">
            <w:pPr>
              <w:spacing w:line="253" w:lineRule="auto"/>
            </w:pPr>
          </w:p>
          <w:p w:rsidR="00B121FE" w:rsidRDefault="00D0332F">
            <w:pPr>
              <w:spacing w:before="82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1.1重点(特色)专科</w:t>
            </w:r>
          </w:p>
          <w:p w:rsidR="00BF5688" w:rsidRDefault="00BF5688" w:rsidP="00BF5688">
            <w:pPr>
              <w:spacing w:before="82" w:line="219" w:lineRule="auto"/>
              <w:rPr>
                <w:rFonts w:ascii="宋体" w:eastAsia="宋体" w:hAnsi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17" w:line="220" w:lineRule="auto"/>
              <w:ind w:firstLine="30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</w:tr>
      <w:tr w:rsidR="00B121FE" w:rsidTr="00156AE3">
        <w:trPr>
          <w:trHeight w:val="484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354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26" w:line="219" w:lineRule="auto"/>
              <w:ind w:firstLine="43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B2493" w:rsidRDefault="001B2493" w:rsidP="001B2493"/>
          <w:p w:rsidR="00B121FE" w:rsidRDefault="001B2493" w:rsidP="001B2493">
            <w:pPr>
              <w:ind w:firstLineChars="100" w:firstLine="210"/>
            </w:pPr>
            <w:r>
              <w:t>骨伤科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1B2493" w:rsidRDefault="001B2493" w:rsidP="001B2493">
            <w:pPr>
              <w:jc w:val="center"/>
            </w:pPr>
          </w:p>
          <w:p w:rsidR="00B121FE" w:rsidRDefault="001B2493" w:rsidP="001B2493">
            <w:pPr>
              <w:jc w:val="center"/>
            </w:pPr>
            <w:r>
              <w:rPr>
                <w:rFonts w:hint="eastAsia"/>
              </w:rPr>
              <w:t>骨伤科</w:t>
            </w:r>
          </w:p>
        </w:tc>
      </w:tr>
      <w:tr w:rsidR="00B121FE" w:rsidTr="00156AE3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354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17" w:line="219" w:lineRule="auto"/>
              <w:ind w:firstLine="43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</w:tr>
      <w:tr w:rsidR="00B121FE" w:rsidTr="00156AE3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3546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B121FE" w:rsidRDefault="00B121FE"/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18" w:line="220" w:lineRule="auto"/>
              <w:ind w:firstLine="43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</w:tr>
      <w:tr w:rsidR="00B121FE" w:rsidTr="00156AE3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27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>
            <w:r>
              <w:rPr>
                <w:rFonts w:hint="eastAsia"/>
              </w:rPr>
              <w:t>/</w:t>
            </w:r>
          </w:p>
        </w:tc>
      </w:tr>
      <w:tr w:rsidR="00156AE3" w:rsidTr="00156AE3">
        <w:trPr>
          <w:trHeight w:val="474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Default="00156AE3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>
            <w:pPr>
              <w:spacing w:before="117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1.3</w:t>
            </w:r>
            <w:r>
              <w:rPr>
                <w:rFonts w:ascii="宋体" w:eastAsia="宋体" w:hAnsi="宋体" w:cs="宋体" w:hint="eastAsia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DB177A" w:rsidRDefault="00DB177A" w:rsidP="00B2715B">
            <w:pPr>
              <w:jc w:val="center"/>
            </w:pPr>
          </w:p>
          <w:p w:rsidR="00156AE3" w:rsidRDefault="00DB177A" w:rsidP="00B2715B">
            <w:pPr>
              <w:jc w:val="center"/>
            </w:pPr>
            <w:r>
              <w:rPr>
                <w:rFonts w:hint="eastAsia"/>
              </w:rPr>
              <w:t>1:0.331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156AE3" w:rsidRDefault="00156AE3" w:rsidP="00B2715B">
            <w:pPr>
              <w:jc w:val="center"/>
            </w:pPr>
            <w:r>
              <w:rPr>
                <w:rFonts w:hint="eastAsia"/>
              </w:rPr>
              <w:t>1:0.331</w:t>
            </w:r>
          </w:p>
        </w:tc>
      </w:tr>
      <w:tr w:rsidR="00156AE3" w:rsidTr="00156AE3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156AE3" w:rsidRDefault="00156AE3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>
            <w:pPr>
              <w:spacing w:before="118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1.4</w:t>
            </w:r>
            <w:r>
              <w:rPr>
                <w:rFonts w:ascii="宋体" w:eastAsia="宋体" w:hAnsi="宋体" w:cs="宋体" w:hint="eastAsia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DB177A" w:rsidRDefault="00DB177A" w:rsidP="00B2715B">
            <w:pPr>
              <w:jc w:val="center"/>
            </w:pPr>
            <w:r>
              <w:rPr>
                <w:rFonts w:hint="eastAsia"/>
              </w:rPr>
              <w:t>1:0.56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156AE3" w:rsidRDefault="00156AE3" w:rsidP="00B2715B">
            <w:pPr>
              <w:jc w:val="center"/>
            </w:pPr>
            <w:r>
              <w:rPr>
                <w:rFonts w:hint="eastAsia"/>
              </w:rPr>
              <w:t>1:0.56</w:t>
            </w:r>
          </w:p>
        </w:tc>
      </w:tr>
      <w:tr w:rsidR="00156AE3" w:rsidRPr="008E31C2" w:rsidTr="00156AE3">
        <w:trPr>
          <w:trHeight w:val="475"/>
        </w:trPr>
        <w:tc>
          <w:tcPr>
            <w:tcW w:w="182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156AE3" w:rsidRDefault="00156AE3">
            <w:pPr>
              <w:spacing w:line="250" w:lineRule="auto"/>
            </w:pPr>
          </w:p>
          <w:p w:rsidR="00156AE3" w:rsidRDefault="00156AE3">
            <w:pPr>
              <w:spacing w:line="250" w:lineRule="auto"/>
            </w:pPr>
          </w:p>
          <w:p w:rsidR="00156AE3" w:rsidRDefault="00156AE3">
            <w:pPr>
              <w:spacing w:line="250" w:lineRule="auto"/>
            </w:pPr>
          </w:p>
          <w:p w:rsidR="00156AE3" w:rsidRDefault="00156AE3">
            <w:pPr>
              <w:spacing w:line="251" w:lineRule="auto"/>
            </w:pPr>
          </w:p>
          <w:p w:rsidR="00156AE3" w:rsidRPr="008E31C2" w:rsidRDefault="00156AE3">
            <w:pPr>
              <w:spacing w:before="81" w:line="220" w:lineRule="auto"/>
              <w:ind w:firstLine="114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5"/>
                <w:sz w:val="25"/>
                <w:szCs w:val="25"/>
              </w:rPr>
              <w:t>2.</w:t>
            </w:r>
            <w:r w:rsidRPr="008E31C2">
              <w:rPr>
                <w:rFonts w:ascii="宋体" w:eastAsia="宋体" w:hAnsi="宋体" w:cs="宋体" w:hint="eastAsia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>
            <w:pPr>
              <w:spacing w:before="119" w:line="220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2.1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门诊患者人均医疗费用</w:t>
            </w: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(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元</w:t>
            </w: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CF23E8" w:rsidRPr="008E31C2" w:rsidRDefault="00CF23E8" w:rsidP="00B2715B">
            <w:pPr>
              <w:jc w:val="center"/>
            </w:pPr>
            <w:r>
              <w:rPr>
                <w:rFonts w:hint="eastAsia"/>
              </w:rPr>
              <w:t>256</w:t>
            </w:r>
            <w:r w:rsidR="009D0B6A">
              <w:rPr>
                <w:rFonts w:hint="eastAsia"/>
              </w:rPr>
              <w:t>.00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271.00</w:t>
            </w:r>
          </w:p>
        </w:tc>
      </w:tr>
      <w:tr w:rsidR="00156AE3" w:rsidRPr="008E31C2" w:rsidTr="00156AE3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>
            <w:pPr>
              <w:spacing w:before="129" w:line="220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2.2</w:t>
            </w:r>
            <w:r w:rsidRPr="008E31C2">
              <w:rPr>
                <w:rFonts w:ascii="宋体" w:eastAsia="宋体" w:hAnsi="宋体" w:cs="宋体" w:hint="eastAsia"/>
                <w:spacing w:val="-3"/>
                <w:sz w:val="25"/>
                <w:szCs w:val="25"/>
              </w:rPr>
              <w:t>住院患者人均医疗费用</w:t>
            </w: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(</w:t>
            </w:r>
            <w:r w:rsidRPr="008E31C2">
              <w:rPr>
                <w:rFonts w:ascii="宋体" w:eastAsia="宋体" w:hAnsi="宋体" w:cs="宋体" w:hint="eastAsia"/>
                <w:spacing w:val="-3"/>
                <w:sz w:val="25"/>
                <w:szCs w:val="25"/>
              </w:rPr>
              <w:t>元</w:t>
            </w: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CF23E8" w:rsidRPr="008E31C2" w:rsidRDefault="00CF23E8" w:rsidP="00B2715B">
            <w:pPr>
              <w:jc w:val="center"/>
            </w:pPr>
            <w:r>
              <w:rPr>
                <w:rFonts w:hint="eastAsia"/>
              </w:rPr>
              <w:t>4691</w:t>
            </w:r>
            <w:r w:rsidR="009D0B6A">
              <w:rPr>
                <w:rFonts w:hint="eastAsia"/>
              </w:rPr>
              <w:t>.00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5432.00</w:t>
            </w:r>
          </w:p>
        </w:tc>
      </w:tr>
      <w:tr w:rsidR="00156AE3" w:rsidRPr="008E31C2" w:rsidTr="00156AE3">
        <w:trPr>
          <w:trHeight w:val="474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739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>
            <w:pPr>
              <w:spacing w:before="116" w:line="219" w:lineRule="auto"/>
              <w:ind w:firstLine="81"/>
              <w:rPr>
                <w:rFonts w:ascii="宋体" w:eastAsia="宋体" w:hAnsi="宋体" w:cs="宋体"/>
                <w:sz w:val="25"/>
                <w:szCs w:val="25"/>
              </w:rPr>
            </w:pPr>
          </w:p>
        </w:tc>
      </w:tr>
      <w:tr w:rsidR="00156AE3" w:rsidRPr="008E31C2" w:rsidTr="00D40B38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156AE3" w:rsidRPr="008E31C2" w:rsidRDefault="00156AE3">
            <w:pPr>
              <w:spacing w:line="274" w:lineRule="auto"/>
            </w:pPr>
          </w:p>
          <w:p w:rsidR="00156AE3" w:rsidRPr="008E31C2" w:rsidRDefault="00156AE3" w:rsidP="00D40B38">
            <w:pPr>
              <w:spacing w:before="82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2.4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基本医保实际报销比例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%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）</w:t>
            </w:r>
          </w:p>
        </w:tc>
        <w:tc>
          <w:tcPr>
            <w:tcW w:w="1218" w:type="dxa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>
            <w:pPr>
              <w:spacing w:before="119" w:line="219" w:lineRule="auto"/>
              <w:ind w:firstLine="186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 w:hint="eastAsia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2715B" w:rsidRDefault="00B2715B" w:rsidP="00B2715B">
            <w:pPr>
              <w:jc w:val="center"/>
            </w:pPr>
          </w:p>
          <w:p w:rsidR="00156AE3" w:rsidRPr="008E31C2" w:rsidRDefault="00B2715B" w:rsidP="00B2715B">
            <w:pPr>
              <w:jc w:val="center"/>
            </w:pPr>
            <w:r>
              <w:rPr>
                <w:rFonts w:hint="eastAsia"/>
              </w:rPr>
              <w:t>67</w:t>
            </w:r>
            <w:r w:rsidR="00D40B38">
              <w:rPr>
                <w:rFonts w:hint="eastAsia"/>
              </w:rPr>
              <w:t>.</w:t>
            </w:r>
            <w:r>
              <w:rPr>
                <w:rFonts w:hint="eastAsia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71</w:t>
            </w:r>
            <w:r w:rsidR="00D40B38">
              <w:rPr>
                <w:rFonts w:hint="eastAsia"/>
              </w:rPr>
              <w:t>.</w:t>
            </w:r>
            <w:r w:rsidRPr="008E31C2">
              <w:rPr>
                <w:rFonts w:hint="eastAsia"/>
              </w:rPr>
              <w:t>56</w:t>
            </w:r>
          </w:p>
        </w:tc>
      </w:tr>
      <w:tr w:rsidR="00156AE3" w:rsidRPr="008E31C2" w:rsidTr="00D40B38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156AE3" w:rsidRPr="008E31C2" w:rsidRDefault="00156AE3"/>
        </w:tc>
        <w:tc>
          <w:tcPr>
            <w:tcW w:w="3706" w:type="dxa"/>
            <w:gridSpan w:val="2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156AE3" w:rsidRPr="008E31C2" w:rsidRDefault="00156AE3"/>
        </w:tc>
        <w:tc>
          <w:tcPr>
            <w:tcW w:w="1218" w:type="dxa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>
            <w:pPr>
              <w:spacing w:before="119" w:line="219" w:lineRule="auto"/>
              <w:ind w:firstLine="186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 w:hint="eastAsia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2715B" w:rsidRDefault="00B2715B" w:rsidP="00B2715B">
            <w:pPr>
              <w:jc w:val="center"/>
            </w:pPr>
          </w:p>
          <w:p w:rsidR="00156AE3" w:rsidRPr="008E31C2" w:rsidRDefault="00B2715B" w:rsidP="00B2715B">
            <w:pPr>
              <w:jc w:val="center"/>
            </w:pPr>
            <w:r>
              <w:rPr>
                <w:rFonts w:hint="eastAsia"/>
              </w:rPr>
              <w:t>75</w:t>
            </w:r>
            <w:r w:rsidR="00D40B38">
              <w:rPr>
                <w:rFonts w:hint="eastAsia"/>
              </w:rPr>
              <w:t>.</w:t>
            </w:r>
            <w:r>
              <w:rPr>
                <w:rFonts w:hint="eastAsia"/>
              </w:rPr>
              <w:t>63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76</w:t>
            </w:r>
            <w:r w:rsidR="00D40B38">
              <w:rPr>
                <w:rFonts w:hint="eastAsia"/>
              </w:rPr>
              <w:t>.</w:t>
            </w:r>
            <w:r w:rsidRPr="008E31C2">
              <w:rPr>
                <w:rFonts w:hint="eastAsia"/>
              </w:rPr>
              <w:t>9</w:t>
            </w:r>
            <w:bookmarkStart w:id="0" w:name="_GoBack"/>
            <w:bookmarkEnd w:id="0"/>
            <w:r w:rsidRPr="008E31C2">
              <w:rPr>
                <w:rFonts w:hint="eastAsia"/>
              </w:rPr>
              <w:t>1</w:t>
            </w:r>
          </w:p>
        </w:tc>
      </w:tr>
      <w:tr w:rsidR="00156AE3" w:rsidRPr="008E31C2" w:rsidTr="00D40B38">
        <w:trPr>
          <w:trHeight w:val="474"/>
        </w:trPr>
        <w:tc>
          <w:tcPr>
            <w:tcW w:w="182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156AE3" w:rsidRPr="008E31C2" w:rsidRDefault="00156AE3">
            <w:pPr>
              <w:spacing w:line="245" w:lineRule="auto"/>
            </w:pPr>
          </w:p>
          <w:p w:rsidR="00156AE3" w:rsidRPr="008E31C2" w:rsidRDefault="00156AE3">
            <w:pPr>
              <w:spacing w:line="245" w:lineRule="auto"/>
            </w:pPr>
          </w:p>
          <w:p w:rsidR="00156AE3" w:rsidRPr="008E31C2" w:rsidRDefault="00156AE3">
            <w:pPr>
              <w:spacing w:line="246" w:lineRule="auto"/>
            </w:pPr>
          </w:p>
          <w:p w:rsidR="00156AE3" w:rsidRPr="008E31C2" w:rsidRDefault="00156AE3">
            <w:pPr>
              <w:spacing w:line="246" w:lineRule="auto"/>
            </w:pPr>
          </w:p>
          <w:p w:rsidR="00156AE3" w:rsidRPr="008E31C2" w:rsidRDefault="00156AE3">
            <w:pPr>
              <w:spacing w:line="246" w:lineRule="auto"/>
            </w:pPr>
          </w:p>
          <w:p w:rsidR="00156AE3" w:rsidRPr="008E31C2" w:rsidRDefault="00156AE3">
            <w:pPr>
              <w:spacing w:line="246" w:lineRule="auto"/>
            </w:pPr>
          </w:p>
          <w:p w:rsidR="00156AE3" w:rsidRPr="008E31C2" w:rsidRDefault="00156AE3">
            <w:pPr>
              <w:spacing w:line="246" w:lineRule="auto"/>
            </w:pPr>
          </w:p>
          <w:p w:rsidR="00156AE3" w:rsidRPr="008E31C2" w:rsidRDefault="00156AE3">
            <w:pPr>
              <w:spacing w:line="246" w:lineRule="auto"/>
            </w:pPr>
          </w:p>
          <w:p w:rsidR="00156AE3" w:rsidRPr="008E31C2" w:rsidRDefault="00156AE3">
            <w:pPr>
              <w:spacing w:before="82" w:line="220" w:lineRule="auto"/>
              <w:ind w:firstLine="114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1"/>
                <w:sz w:val="25"/>
                <w:szCs w:val="25"/>
              </w:rPr>
              <w:t>3.</w:t>
            </w:r>
            <w:r w:rsidRPr="008E31C2">
              <w:rPr>
                <w:rFonts w:ascii="宋体" w:eastAsia="宋体" w:hAnsi="宋体" w:cs="宋体" w:hint="eastAsia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spacing w:before="119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3.1</w:t>
            </w:r>
            <w:r w:rsidRPr="008E31C2">
              <w:rPr>
                <w:rFonts w:ascii="宋体" w:eastAsia="宋体" w:hAnsi="宋体" w:cs="宋体" w:hint="eastAsia"/>
                <w:spacing w:val="-4"/>
                <w:sz w:val="25"/>
                <w:szCs w:val="25"/>
              </w:rPr>
              <w:t>治愈好转率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DB177A" w:rsidRPr="008E31C2" w:rsidRDefault="00DB177A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98</w:t>
            </w:r>
            <w:r w:rsidR="00D40B38">
              <w:rPr>
                <w:rFonts w:hint="eastAsia"/>
              </w:rPr>
              <w:t>.</w:t>
            </w: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97</w:t>
            </w:r>
            <w:r w:rsidR="00D40B38">
              <w:rPr>
                <w:rFonts w:hint="eastAsia"/>
              </w:rPr>
              <w:t>.</w:t>
            </w:r>
            <w:r w:rsidRPr="008E31C2">
              <w:rPr>
                <w:rFonts w:hint="eastAsia"/>
              </w:rPr>
              <w:t>1</w:t>
            </w:r>
          </w:p>
        </w:tc>
      </w:tr>
      <w:tr w:rsidR="00156AE3" w:rsidRPr="008E31C2" w:rsidTr="00D40B38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3.2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手术前后诊断符合率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DB177A" w:rsidRPr="008E31C2" w:rsidRDefault="00DB177A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1</w:t>
            </w:r>
            <w:r w:rsidR="009D0B6A">
              <w:rPr>
                <w:rFonts w:hint="eastAsia"/>
              </w:rPr>
              <w:t>.</w:t>
            </w:r>
            <w:r>
              <w:rPr>
                <w:rFonts w:hint="eastAsia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1.00</w:t>
            </w:r>
          </w:p>
        </w:tc>
      </w:tr>
      <w:tr w:rsidR="00156AE3" w:rsidRPr="008E31C2" w:rsidTr="00D40B38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3.3</w:t>
            </w:r>
            <w:r w:rsidRPr="008E31C2">
              <w:rPr>
                <w:rFonts w:ascii="宋体" w:eastAsia="宋体" w:hAnsi="宋体" w:cs="宋体" w:hint="eastAsia"/>
                <w:spacing w:val="-2"/>
                <w:sz w:val="25"/>
                <w:szCs w:val="25"/>
              </w:rPr>
              <w:t>急诊抢救成功率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9D0B6A" w:rsidRDefault="009D0B6A" w:rsidP="00B2715B">
            <w:pPr>
              <w:ind w:firstLineChars="100" w:firstLine="210"/>
              <w:jc w:val="center"/>
            </w:pPr>
          </w:p>
          <w:p w:rsidR="00156AE3" w:rsidRPr="008E31C2" w:rsidRDefault="00D40B38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D40B38" w:rsidP="00B2715B">
            <w:pPr>
              <w:jc w:val="center"/>
            </w:pPr>
            <w:r>
              <w:rPr>
                <w:rFonts w:hint="eastAsia"/>
              </w:rPr>
              <w:t>71</w:t>
            </w:r>
          </w:p>
        </w:tc>
      </w:tr>
      <w:tr w:rsidR="00156AE3" w:rsidRPr="008E31C2" w:rsidTr="00D40B38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>
            <w:pPr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3.4</w:t>
            </w:r>
            <w:r w:rsidRPr="008E31C2">
              <w:rPr>
                <w:rFonts w:ascii="宋体" w:eastAsia="宋体" w:hAnsi="宋体" w:cs="宋体" w:hint="eastAsia"/>
                <w:spacing w:val="-4"/>
                <w:sz w:val="25"/>
                <w:szCs w:val="25"/>
              </w:rPr>
              <w:t>抗菌药物使用强度</w:t>
            </w: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9D0B6A" w:rsidRDefault="009D0B6A" w:rsidP="00B2715B">
            <w:pPr>
              <w:ind w:firstLineChars="100" w:firstLine="220"/>
              <w:jc w:val="center"/>
              <w:rPr>
                <w:sz w:val="22"/>
                <w:szCs w:val="22"/>
              </w:rPr>
            </w:pPr>
          </w:p>
          <w:p w:rsidR="006F63A0" w:rsidRDefault="006F63A0" w:rsidP="00B2715B">
            <w:pPr>
              <w:ind w:firstLineChars="100" w:firstLine="220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39.73</w:t>
            </w:r>
          </w:p>
          <w:p w:rsidR="00156AE3" w:rsidRPr="008E31C2" w:rsidRDefault="00156AE3" w:rsidP="00B2715B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30.64</w:t>
            </w:r>
          </w:p>
        </w:tc>
      </w:tr>
      <w:tr w:rsidR="00156AE3" w:rsidRPr="008E31C2" w:rsidTr="00D40B38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3.5</w:t>
            </w:r>
            <w:r w:rsidRPr="008E31C2">
              <w:rPr>
                <w:rFonts w:ascii="宋体" w:eastAsia="宋体" w:hAnsi="宋体" w:cs="宋体" w:hint="eastAsia"/>
                <w:spacing w:val="-4"/>
                <w:sz w:val="25"/>
                <w:szCs w:val="25"/>
              </w:rPr>
              <w:t>门诊输液率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DB177A" w:rsidRDefault="00DB177A" w:rsidP="00B2715B">
            <w:pPr>
              <w:jc w:val="center"/>
              <w:rPr>
                <w:sz w:val="22"/>
                <w:szCs w:val="22"/>
              </w:rPr>
            </w:pPr>
          </w:p>
          <w:p w:rsidR="006F63A0" w:rsidRDefault="00177B21" w:rsidP="00B2715B">
            <w:pPr>
              <w:ind w:firstLineChars="100" w:firstLine="220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 w:rsidR="00D40B38">
              <w:rPr>
                <w:rFonts w:hint="eastAsia"/>
                <w:sz w:val="22"/>
                <w:szCs w:val="22"/>
              </w:rPr>
              <w:t>.</w:t>
            </w:r>
            <w:r>
              <w:rPr>
                <w:rFonts w:hint="eastAsia"/>
                <w:sz w:val="22"/>
                <w:szCs w:val="22"/>
              </w:rPr>
              <w:t>62</w:t>
            </w:r>
          </w:p>
          <w:p w:rsidR="00156AE3" w:rsidRPr="008E31C2" w:rsidRDefault="00156AE3" w:rsidP="00B2715B">
            <w:pPr>
              <w:ind w:firstLineChars="100" w:firstLine="210"/>
              <w:jc w:val="center"/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ind w:firstLineChars="100" w:firstLine="210"/>
              <w:jc w:val="center"/>
            </w:pPr>
            <w:r w:rsidRPr="008E31C2">
              <w:rPr>
                <w:rFonts w:hint="eastAsia"/>
              </w:rPr>
              <w:t>1</w:t>
            </w:r>
            <w:r w:rsidR="00D40B38">
              <w:rPr>
                <w:rFonts w:hint="eastAsia"/>
              </w:rPr>
              <w:t>.</w:t>
            </w:r>
            <w:r w:rsidRPr="008E31C2">
              <w:rPr>
                <w:rFonts w:hint="eastAsia"/>
              </w:rPr>
              <w:t>73</w:t>
            </w:r>
          </w:p>
        </w:tc>
      </w:tr>
      <w:tr w:rsidR="00156AE3" w:rsidRPr="008E31C2" w:rsidTr="00D40B38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3.6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无菌手术切口感染率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DB177A" w:rsidRDefault="00DB177A" w:rsidP="00B2715B">
            <w:pPr>
              <w:jc w:val="center"/>
            </w:pPr>
          </w:p>
          <w:p w:rsidR="00156AE3" w:rsidRPr="008E31C2" w:rsidRDefault="00DB177A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0</w:t>
            </w:r>
            <w:r w:rsidR="00D40B38">
              <w:rPr>
                <w:rFonts w:hint="eastAsia"/>
              </w:rPr>
              <w:t>.</w:t>
            </w:r>
            <w:r w:rsidRPr="008E31C2">
              <w:rPr>
                <w:rFonts w:hint="eastAsia"/>
              </w:rPr>
              <w:t>2</w:t>
            </w:r>
          </w:p>
        </w:tc>
      </w:tr>
      <w:tr w:rsidR="00156AE3" w:rsidRPr="008E31C2" w:rsidTr="00D40B38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3.7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住院患者压疮发生率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DB177A" w:rsidRDefault="00DB177A" w:rsidP="00B2715B">
            <w:pPr>
              <w:jc w:val="center"/>
            </w:pPr>
          </w:p>
          <w:p w:rsidR="00156AE3" w:rsidRPr="008E31C2" w:rsidRDefault="00DB177A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0.00</w:t>
            </w:r>
          </w:p>
        </w:tc>
      </w:tr>
      <w:tr w:rsidR="00156AE3" w:rsidRPr="008E31C2" w:rsidTr="00D40B38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3.8</w:t>
            </w:r>
            <w:r w:rsidRPr="008E31C2">
              <w:rPr>
                <w:rFonts w:ascii="宋体" w:eastAsia="宋体" w:hAnsi="宋体" w:cs="宋体" w:hint="eastAsia"/>
                <w:spacing w:val="-3"/>
                <w:sz w:val="25"/>
                <w:szCs w:val="25"/>
              </w:rPr>
              <w:t>出院患者手术占比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Default="00156AE3" w:rsidP="00B2715B">
            <w:pPr>
              <w:jc w:val="center"/>
            </w:pPr>
          </w:p>
          <w:p w:rsidR="00CF23E8" w:rsidRPr="008E31C2" w:rsidRDefault="00CF23E8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15</w:t>
            </w:r>
            <w:r w:rsidR="00D40B38">
              <w:rPr>
                <w:rFonts w:hint="eastAsia"/>
              </w:rPr>
              <w:t>.</w:t>
            </w:r>
            <w:r>
              <w:rPr>
                <w:rFonts w:hint="eastAsia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22</w:t>
            </w:r>
            <w:r w:rsidR="00D40B38">
              <w:rPr>
                <w:rFonts w:hint="eastAsia"/>
              </w:rPr>
              <w:t>.</w:t>
            </w:r>
            <w:r w:rsidRPr="008E31C2">
              <w:rPr>
                <w:rFonts w:hint="eastAsia"/>
              </w:rPr>
              <w:t>8</w:t>
            </w:r>
          </w:p>
        </w:tc>
      </w:tr>
      <w:tr w:rsidR="00156AE3" w:rsidTr="00D40B38">
        <w:trPr>
          <w:trHeight w:val="479"/>
        </w:trPr>
        <w:tc>
          <w:tcPr>
            <w:tcW w:w="182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156AE3" w:rsidRPr="008E31C2" w:rsidRDefault="00156AE3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3.9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手术患者并发症发生率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CF23E8" w:rsidRDefault="00CF23E8" w:rsidP="00B2715B">
            <w:pPr>
              <w:jc w:val="center"/>
            </w:pPr>
          </w:p>
          <w:p w:rsidR="00156AE3" w:rsidRPr="008E31C2" w:rsidRDefault="00CF23E8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56AE3" w:rsidRPr="008E31C2" w:rsidRDefault="00156AE3" w:rsidP="00B2715B">
            <w:pPr>
              <w:jc w:val="center"/>
            </w:pPr>
          </w:p>
          <w:p w:rsidR="00156AE3" w:rsidRPr="008E31C2" w:rsidRDefault="00156AE3" w:rsidP="00B2715B">
            <w:pPr>
              <w:jc w:val="center"/>
            </w:pPr>
            <w:r w:rsidRPr="008E31C2">
              <w:rPr>
                <w:rFonts w:hint="eastAsia"/>
              </w:rPr>
              <w:t>0.00</w:t>
            </w:r>
          </w:p>
        </w:tc>
      </w:tr>
    </w:tbl>
    <w:p w:rsidR="00B121FE" w:rsidRDefault="00B121FE"/>
    <w:p w:rsidR="00B121FE" w:rsidRDefault="00B121FE">
      <w:pPr>
        <w:sectPr w:rsidR="00B121FE">
          <w:footerReference w:type="default" r:id="rId7"/>
          <w:pgSz w:w="11900" w:h="16840"/>
          <w:pgMar w:top="1431" w:right="1274" w:bottom="1200" w:left="1445" w:header="0" w:footer="1049" w:gutter="0"/>
          <w:cols w:space="720"/>
        </w:sectPr>
      </w:pPr>
    </w:p>
    <w:p w:rsidR="00B121FE" w:rsidRDefault="00B121FE">
      <w:pPr>
        <w:spacing w:line="193" w:lineRule="exact"/>
      </w:pPr>
    </w:p>
    <w:tbl>
      <w:tblPr>
        <w:tblStyle w:val="TableNormal"/>
        <w:tblW w:w="91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3526"/>
        <w:gridCol w:w="1388"/>
        <w:gridCol w:w="1229"/>
        <w:gridCol w:w="1204"/>
      </w:tblGrid>
      <w:tr w:rsidR="00BB1F63">
        <w:trPr>
          <w:trHeight w:val="480"/>
        </w:trPr>
        <w:tc>
          <w:tcPr>
            <w:tcW w:w="180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BB1F63" w:rsidRDefault="00BB1F63">
            <w:pPr>
              <w:spacing w:line="245" w:lineRule="auto"/>
            </w:pPr>
          </w:p>
          <w:p w:rsidR="00BB1F63" w:rsidRDefault="00BB1F63">
            <w:pPr>
              <w:spacing w:line="246" w:lineRule="auto"/>
            </w:pPr>
          </w:p>
          <w:p w:rsidR="00BB1F63" w:rsidRDefault="00BB1F63">
            <w:pPr>
              <w:spacing w:line="246" w:lineRule="auto"/>
            </w:pPr>
          </w:p>
          <w:p w:rsidR="00BB1F63" w:rsidRDefault="00BB1F63">
            <w:pPr>
              <w:spacing w:line="246" w:lineRule="auto"/>
            </w:pPr>
          </w:p>
          <w:p w:rsidR="00BB1F63" w:rsidRDefault="00BB1F63">
            <w:pPr>
              <w:spacing w:line="246" w:lineRule="auto"/>
            </w:pPr>
          </w:p>
          <w:p w:rsidR="00BB1F63" w:rsidRDefault="00BB1F63">
            <w:pPr>
              <w:spacing w:line="246" w:lineRule="auto"/>
            </w:pPr>
          </w:p>
          <w:p w:rsidR="00BB1F63" w:rsidRDefault="00BB1F63">
            <w:pPr>
              <w:spacing w:line="246" w:lineRule="auto"/>
            </w:pPr>
          </w:p>
          <w:p w:rsidR="00BB1F63" w:rsidRDefault="00BB1F63">
            <w:pPr>
              <w:spacing w:line="246" w:lineRule="auto"/>
            </w:pPr>
          </w:p>
          <w:p w:rsidR="00BB1F63" w:rsidRDefault="00BB1F63">
            <w:pPr>
              <w:spacing w:before="81" w:line="219" w:lineRule="auto"/>
              <w:ind w:firstLine="1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270F56">
            <w:pPr>
              <w:spacing w:before="120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1"/>
                <w:sz w:val="25"/>
                <w:szCs w:val="25"/>
              </w:rPr>
              <w:t>4.1门诊患者平均预约诊疗率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0 .00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0 .00</w:t>
            </w:r>
          </w:p>
        </w:tc>
      </w:tr>
      <w:tr w:rsidR="00BB1F63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Default="00BB1F63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15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0.00</w:t>
            </w:r>
          </w:p>
        </w:tc>
      </w:tr>
      <w:tr w:rsidR="00BB1F63">
        <w:trPr>
          <w:trHeight w:val="485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Default="00BB1F63"/>
        </w:tc>
        <w:tc>
          <w:tcPr>
            <w:tcW w:w="3526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BB1F63" w:rsidRPr="008E31C2" w:rsidRDefault="00BB1F63">
            <w:pPr>
              <w:spacing w:line="261" w:lineRule="auto"/>
            </w:pPr>
          </w:p>
          <w:p w:rsidR="00BB1F63" w:rsidRPr="008E31C2" w:rsidRDefault="00BB1F63">
            <w:pPr>
              <w:spacing w:line="261" w:lineRule="auto"/>
            </w:pPr>
          </w:p>
          <w:p w:rsidR="00BB1F63" w:rsidRPr="008E31C2" w:rsidRDefault="00BB1F63">
            <w:pPr>
              <w:spacing w:before="81" w:line="219" w:lineRule="auto"/>
              <w:ind w:firstLine="9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388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26" w:line="219" w:lineRule="auto"/>
              <w:ind w:firstLine="185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6267ED">
            <w:pPr>
              <w:ind w:firstLineChars="200" w:firstLine="420"/>
            </w:pPr>
            <w:r>
              <w:rPr>
                <w:rFonts w:hint="eastAsia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BB1F63">
        <w:trPr>
          <w:trHeight w:val="485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Default="00BB1F63"/>
        </w:tc>
        <w:tc>
          <w:tcPr>
            <w:tcW w:w="352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Pr="008E31C2" w:rsidRDefault="00BB1F63"/>
        </w:tc>
        <w:tc>
          <w:tcPr>
            <w:tcW w:w="1388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26" w:line="219" w:lineRule="auto"/>
              <w:ind w:firstLine="185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6267ED">
            <w:pPr>
              <w:ind w:firstLineChars="200" w:firstLine="420"/>
            </w:pPr>
            <w:r>
              <w:rPr>
                <w:rFonts w:hint="eastAsia"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B1F63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Default="00BB1F63"/>
        </w:tc>
        <w:tc>
          <w:tcPr>
            <w:tcW w:w="3526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BB1F63" w:rsidRPr="008E31C2" w:rsidRDefault="00BB1F63"/>
        </w:tc>
        <w:tc>
          <w:tcPr>
            <w:tcW w:w="1388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16" w:line="219" w:lineRule="auto"/>
              <w:ind w:firstLine="185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6267ED">
            <w:pPr>
              <w:ind w:firstLineChars="200" w:firstLine="420"/>
            </w:pPr>
            <w:r>
              <w:rPr>
                <w:rFonts w:hint="eastAsia"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B1F63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Default="00BB1F63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17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4.4病床使用率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77</w:t>
            </w:r>
            <w:r w:rsidR="00D40B38">
              <w:rPr>
                <w:rFonts w:hint="eastAsia"/>
              </w:rPr>
              <w:t>.</w:t>
            </w:r>
            <w:r>
              <w:rPr>
                <w:rFonts w:hint="eastAsia"/>
              </w:rPr>
              <w:t>4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66</w:t>
            </w:r>
            <w:r w:rsidR="00D40B38">
              <w:rPr>
                <w:rFonts w:hint="eastAsia"/>
              </w:rPr>
              <w:t>.</w:t>
            </w:r>
            <w:r>
              <w:rPr>
                <w:rFonts w:hint="eastAsia"/>
              </w:rPr>
              <w:t>8</w:t>
            </w:r>
          </w:p>
        </w:tc>
      </w:tr>
      <w:tr w:rsidR="00BB1F63">
        <w:trPr>
          <w:trHeight w:val="485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Default="00BB1F63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29" w:line="220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ind w:firstLineChars="100" w:firstLine="210"/>
              <w:jc w:val="center"/>
            </w:pPr>
          </w:p>
          <w:p w:rsidR="00BB1F63" w:rsidRDefault="00BB1F63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D40B38">
            <w:pPr>
              <w:ind w:firstLineChars="200" w:firstLine="420"/>
            </w:pPr>
            <w:r>
              <w:rPr>
                <w:rFonts w:hint="eastAsia"/>
              </w:rPr>
              <w:t>6</w:t>
            </w:r>
            <w:r w:rsidR="00D40B38">
              <w:rPr>
                <w:rFonts w:hint="eastAsia"/>
              </w:rPr>
              <w:t>.</w:t>
            </w:r>
            <w:r>
              <w:rPr>
                <w:rFonts w:hint="eastAsia"/>
              </w:rPr>
              <w:t>68</w:t>
            </w:r>
          </w:p>
        </w:tc>
      </w:tr>
      <w:tr w:rsidR="00BB1F63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B1F63" w:rsidRDefault="00BB1F63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18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58054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54441</w:t>
            </w:r>
          </w:p>
        </w:tc>
      </w:tr>
      <w:tr w:rsidR="00BB1F63">
        <w:trPr>
          <w:trHeight w:val="475"/>
        </w:trPr>
        <w:tc>
          <w:tcPr>
            <w:tcW w:w="180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BB1F63" w:rsidRDefault="00BB1F63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B1F63" w:rsidRPr="008E31C2" w:rsidRDefault="00BB1F63">
            <w:pPr>
              <w:spacing w:before="119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4318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3510</w:t>
            </w:r>
          </w:p>
        </w:tc>
      </w:tr>
      <w:tr w:rsidR="00BB1F63">
        <w:trPr>
          <w:trHeight w:val="474"/>
        </w:trPr>
        <w:tc>
          <w:tcPr>
            <w:tcW w:w="1803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>
            <w:pPr>
              <w:spacing w:before="119" w:line="219" w:lineRule="auto"/>
              <w:ind w:firstLine="1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270F56">
            <w:pPr>
              <w:spacing w:before="119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2"/>
                <w:sz w:val="25"/>
                <w:szCs w:val="25"/>
              </w:rPr>
              <w:t>总体满意度</w:t>
            </w:r>
            <w:r w:rsidR="00D40B38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075799" w:rsidRDefault="00D40B38" w:rsidP="00B2715B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 w:rsidP="00B2715B">
            <w:pPr>
              <w:jc w:val="center"/>
            </w:pPr>
          </w:p>
          <w:p w:rsidR="00BB1F63" w:rsidRDefault="00BB1F63" w:rsidP="00B2715B">
            <w:pPr>
              <w:jc w:val="center"/>
            </w:pPr>
            <w:r>
              <w:rPr>
                <w:rFonts w:hint="eastAsia"/>
              </w:rPr>
              <w:t>99</w:t>
            </w:r>
          </w:p>
        </w:tc>
      </w:tr>
      <w:tr w:rsidR="00BB1F63">
        <w:trPr>
          <w:trHeight w:val="490"/>
        </w:trPr>
        <w:tc>
          <w:tcPr>
            <w:tcW w:w="1803" w:type="dxa"/>
            <w:tcBorders>
              <w:top w:val="single" w:sz="2" w:space="0" w:color="000000"/>
              <w:bottom w:val="single" w:sz="2" w:space="0" w:color="000000"/>
            </w:tcBorders>
          </w:tcPr>
          <w:p w:rsidR="00BB1F63" w:rsidRDefault="00BB1F63">
            <w:pPr>
              <w:spacing w:before="130" w:line="219" w:lineRule="auto"/>
              <w:ind w:firstLine="1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347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BB1F63" w:rsidRPr="00F77DB0" w:rsidRDefault="00BB1F63">
            <w:pPr>
              <w:spacing w:before="128" w:line="219" w:lineRule="auto"/>
              <w:ind w:firstLine="15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医疗机构服务承诺内容(见附件3'</w:t>
            </w:r>
            <w:r>
              <w:rPr>
                <w:rFonts w:ascii="宋体" w:eastAsia="宋体" w:hAnsi="宋体" w:cs="宋体" w:hint="eastAsia"/>
                <w:sz w:val="25"/>
                <w:szCs w:val="25"/>
              </w:rPr>
              <w:t>)</w:t>
            </w:r>
          </w:p>
        </w:tc>
      </w:tr>
    </w:tbl>
    <w:p w:rsidR="00B121FE" w:rsidRPr="004636A7" w:rsidRDefault="004636A7" w:rsidP="00FD53DF">
      <w:pPr>
        <w:spacing w:before="265" w:line="219" w:lineRule="auto"/>
        <w:rPr>
          <w:rFonts w:ascii="KaiTi" w:hAnsi="KaiTi" w:cs="KaiTi" w:hint="eastAsia"/>
          <w:sz w:val="25"/>
          <w:szCs w:val="25"/>
        </w:rPr>
      </w:pPr>
      <w:r>
        <w:rPr>
          <w:rFonts w:ascii="KaiTi" w:hAnsi="KaiTi" w:cs="KaiTi" w:hint="eastAsia"/>
          <w:sz w:val="25"/>
          <w:szCs w:val="25"/>
        </w:rPr>
        <w:t>上报人：刘慧敏</w:t>
      </w:r>
      <w:r w:rsidRPr="004636A7">
        <w:rPr>
          <w:rFonts w:ascii="KaiTi" w:hAnsi="KaiTi" w:cs="KaiTi" w:hint="eastAsia"/>
          <w:sz w:val="25"/>
          <w:szCs w:val="25"/>
        </w:rPr>
        <w:t xml:space="preserve"> </w:t>
      </w:r>
      <w:r>
        <w:rPr>
          <w:rFonts w:ascii="KaiTi" w:hAnsi="KaiTi" w:cs="KaiTi" w:hint="eastAsia"/>
          <w:sz w:val="25"/>
          <w:szCs w:val="25"/>
        </w:rPr>
        <w:t xml:space="preserve">18355457822 </w:t>
      </w:r>
      <w:r w:rsidRPr="004636A7">
        <w:rPr>
          <w:rFonts w:ascii="KaiTi" w:hAnsi="KaiTi" w:cs="KaiTi" w:hint="eastAsia"/>
          <w:sz w:val="25"/>
          <w:szCs w:val="25"/>
        </w:rPr>
        <w:t xml:space="preserve"> </w:t>
      </w:r>
      <w:r w:rsidRPr="004636A7">
        <w:rPr>
          <w:rFonts w:ascii="KaiTi" w:hAnsi="KaiTi" w:cs="KaiTi" w:hint="eastAsia"/>
          <w:sz w:val="25"/>
          <w:szCs w:val="25"/>
        </w:rPr>
        <w:t>审核人：张有松</w:t>
      </w:r>
      <w:r w:rsidRPr="004636A7">
        <w:rPr>
          <w:rFonts w:ascii="KaiTi" w:hAnsi="KaiTi" w:cs="KaiTi" w:hint="eastAsia"/>
          <w:sz w:val="25"/>
          <w:szCs w:val="25"/>
        </w:rPr>
        <w:t xml:space="preserve">  13905646001</w:t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</w:p>
    <w:sectPr w:rsidR="00B121FE" w:rsidRPr="004636A7" w:rsidSect="00F32DB8">
      <w:footerReference w:type="default" r:id="rId8"/>
      <w:pgSz w:w="11900" w:h="16840"/>
      <w:pgMar w:top="1431" w:right="1425" w:bottom="1267" w:left="1524" w:header="0" w:footer="11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77" w:rsidRDefault="00E62677" w:rsidP="00B121FE">
      <w:r>
        <w:separator/>
      </w:r>
    </w:p>
  </w:endnote>
  <w:endnote w:type="continuationSeparator" w:id="0">
    <w:p w:rsidR="00E62677" w:rsidRDefault="00E62677" w:rsidP="00B1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KaiTi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2F" w:rsidRDefault="00D0332F">
    <w:pPr>
      <w:spacing w:line="150" w:lineRule="exact"/>
      <w:ind w:firstLine="174"/>
      <w:rPr>
        <w:rFonts w:ascii="FangSong" w:eastAsia="FangSong" w:hAnsi="FangSong" w:cs="FangSong"/>
        <w:sz w:val="22"/>
        <w:szCs w:val="22"/>
      </w:rPr>
    </w:pPr>
    <w:r>
      <w:rPr>
        <w:rFonts w:ascii="FangSong" w:eastAsia="FangSong" w:hAnsi="FangSong" w:cs="FangSong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2F" w:rsidRDefault="00D0332F">
    <w:pPr>
      <w:spacing w:line="264" w:lineRule="exact"/>
      <w:ind w:firstLine="165"/>
      <w:rPr>
        <w:rFonts w:ascii="黑体" w:eastAsia="黑体" w:hAnsi="黑体" w:cs="黑体"/>
        <w:sz w:val="37"/>
        <w:szCs w:val="37"/>
      </w:rPr>
    </w:pPr>
    <w:r>
      <w:rPr>
        <w:rFonts w:ascii="黑体" w:eastAsia="黑体" w:hAnsi="黑体" w:cs="黑体"/>
        <w:spacing w:val="-1"/>
        <w:position w:val="-5"/>
        <w:sz w:val="37"/>
        <w:szCs w:val="37"/>
      </w:rPr>
      <w:t>─20─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77" w:rsidRDefault="00E62677" w:rsidP="00B121FE">
      <w:r>
        <w:separator/>
      </w:r>
    </w:p>
  </w:footnote>
  <w:footnote w:type="continuationSeparator" w:id="0">
    <w:p w:rsidR="00E62677" w:rsidRDefault="00E62677" w:rsidP="00B121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FE"/>
    <w:rsid w:val="000172C6"/>
    <w:rsid w:val="00075799"/>
    <w:rsid w:val="000B6D09"/>
    <w:rsid w:val="00104CA5"/>
    <w:rsid w:val="00106BC2"/>
    <w:rsid w:val="0013748A"/>
    <w:rsid w:val="00156AE3"/>
    <w:rsid w:val="00177B21"/>
    <w:rsid w:val="001B2493"/>
    <w:rsid w:val="001C211A"/>
    <w:rsid w:val="001C5F80"/>
    <w:rsid w:val="00211B0C"/>
    <w:rsid w:val="00235C84"/>
    <w:rsid w:val="002445FB"/>
    <w:rsid w:val="00270F56"/>
    <w:rsid w:val="002B099E"/>
    <w:rsid w:val="002C5A5E"/>
    <w:rsid w:val="002E5D88"/>
    <w:rsid w:val="0037555C"/>
    <w:rsid w:val="00390CF4"/>
    <w:rsid w:val="0039320D"/>
    <w:rsid w:val="003B56E7"/>
    <w:rsid w:val="003C152A"/>
    <w:rsid w:val="003D19B6"/>
    <w:rsid w:val="004636A7"/>
    <w:rsid w:val="004642E5"/>
    <w:rsid w:val="00464853"/>
    <w:rsid w:val="004E37C4"/>
    <w:rsid w:val="00556790"/>
    <w:rsid w:val="005A35D9"/>
    <w:rsid w:val="005B555A"/>
    <w:rsid w:val="005E74B1"/>
    <w:rsid w:val="006267ED"/>
    <w:rsid w:val="00664CBA"/>
    <w:rsid w:val="006B51AF"/>
    <w:rsid w:val="006F63A0"/>
    <w:rsid w:val="007036CB"/>
    <w:rsid w:val="0071512D"/>
    <w:rsid w:val="00733EA2"/>
    <w:rsid w:val="007537DC"/>
    <w:rsid w:val="007823F3"/>
    <w:rsid w:val="007A51BF"/>
    <w:rsid w:val="007C5C07"/>
    <w:rsid w:val="007F2457"/>
    <w:rsid w:val="0083291F"/>
    <w:rsid w:val="008D29B1"/>
    <w:rsid w:val="008D7A8C"/>
    <w:rsid w:val="008E31C2"/>
    <w:rsid w:val="00920678"/>
    <w:rsid w:val="009A0E30"/>
    <w:rsid w:val="009B1E6E"/>
    <w:rsid w:val="009B52C7"/>
    <w:rsid w:val="009D0B6A"/>
    <w:rsid w:val="00A41613"/>
    <w:rsid w:val="00A9456A"/>
    <w:rsid w:val="00A96C11"/>
    <w:rsid w:val="00AE3422"/>
    <w:rsid w:val="00B121FE"/>
    <w:rsid w:val="00B21C8A"/>
    <w:rsid w:val="00B24A04"/>
    <w:rsid w:val="00B2715B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96969"/>
    <w:rsid w:val="00CC52F2"/>
    <w:rsid w:val="00CD236F"/>
    <w:rsid w:val="00CF23E8"/>
    <w:rsid w:val="00CF788D"/>
    <w:rsid w:val="00D0332F"/>
    <w:rsid w:val="00D35F64"/>
    <w:rsid w:val="00D40B38"/>
    <w:rsid w:val="00D572BA"/>
    <w:rsid w:val="00DB177A"/>
    <w:rsid w:val="00DC083C"/>
    <w:rsid w:val="00DC38B5"/>
    <w:rsid w:val="00DD380A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29A"/>
    <w:rsid w:val="00F77DB0"/>
    <w:rsid w:val="00F83953"/>
    <w:rsid w:val="00F97C34"/>
    <w:rsid w:val="00FB7F79"/>
    <w:rsid w:val="00FD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B121FE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B121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D033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332F"/>
    <w:rPr>
      <w:noProof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33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332F"/>
    <w:rPr>
      <w:noProof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033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0332F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B121FE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B121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D033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332F"/>
    <w:rPr>
      <w:noProof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33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332F"/>
    <w:rPr>
      <w:noProof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033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0332F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2</Pages>
  <Words>143</Words>
  <Characters>816</Characters>
  <Application>Microsoft Office Word</Application>
  <DocSecurity>0</DocSecurity>
  <Lines>6</Lines>
  <Paragraphs>1</Paragraphs>
  <ScaleCrop>false</ScaleCrop>
  <Company>微软中国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keywords>6279bf94331870001561a163</cp:keywords>
  <cp:lastModifiedBy>Windows User</cp:lastModifiedBy>
  <cp:revision>372</cp:revision>
  <dcterms:created xsi:type="dcterms:W3CDTF">2022-10-09T01:25:00Z</dcterms:created>
  <dcterms:modified xsi:type="dcterms:W3CDTF">2023-04-14T04:00:00Z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wqlLaW5nc29mdCBQREYgdG8gV1BTIDcw</vt:lpwstr>
  </property>
  <property fmtid="{E94486CC-9CD1-11EB-B3E1-52540006F7B4}" pid="3" name="Created">
    <vt:filetime>2022-05-10T09:28:43Z</vt:filetime>
  </property>
</Properties>
</file>